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38" w:rsidRPr="00EB6938" w:rsidRDefault="00EB6938" w:rsidP="00EB6938">
      <w:pPr>
        <w:tabs>
          <w:tab w:val="left" w:pos="284"/>
        </w:tabs>
        <w:jc w:val="center"/>
        <w:rPr>
          <w:rFonts w:ascii="Times New Roman" w:hAnsi="Times New Roman" w:cs="Times New Roman"/>
          <w:b/>
          <w:sz w:val="24"/>
          <w:szCs w:val="24"/>
        </w:rPr>
      </w:pPr>
      <w:r w:rsidRPr="00EB6938">
        <w:rPr>
          <w:rFonts w:ascii="Times New Roman" w:hAnsi="Times New Roman" w:cs="Times New Roman"/>
          <w:b/>
          <w:sz w:val="24"/>
          <w:szCs w:val="24"/>
        </w:rPr>
        <w:t>LA BUENA SUERTE.</w:t>
      </w:r>
    </w:p>
    <w:p w:rsidR="00EB6938" w:rsidRPr="00EB6938" w:rsidRDefault="00EB6938" w:rsidP="00EB6938">
      <w:pPr>
        <w:tabs>
          <w:tab w:val="left" w:pos="284"/>
        </w:tabs>
        <w:spacing w:after="0"/>
        <w:jc w:val="center"/>
        <w:rPr>
          <w:rFonts w:ascii="Times New Roman" w:hAnsi="Times New Roman" w:cs="Times New Roman"/>
          <w:sz w:val="24"/>
          <w:szCs w:val="24"/>
        </w:rPr>
      </w:pPr>
      <w:r w:rsidRPr="00EB6938">
        <w:rPr>
          <w:rFonts w:ascii="Times New Roman" w:hAnsi="Times New Roman" w:cs="Times New Roman"/>
          <w:sz w:val="24"/>
          <w:szCs w:val="24"/>
        </w:rPr>
        <w:t xml:space="preserve">Selecciones de la Serie de </w:t>
      </w:r>
      <w:proofErr w:type="spellStart"/>
      <w:r w:rsidRPr="00EB6938">
        <w:rPr>
          <w:rFonts w:ascii="Times New Roman" w:hAnsi="Times New Roman" w:cs="Times New Roman"/>
          <w:sz w:val="24"/>
          <w:szCs w:val="24"/>
        </w:rPr>
        <w:t>Agni</w:t>
      </w:r>
      <w:proofErr w:type="spellEnd"/>
      <w:r w:rsidRPr="00EB6938">
        <w:rPr>
          <w:rFonts w:ascii="Times New Roman" w:hAnsi="Times New Roman" w:cs="Times New Roman"/>
          <w:sz w:val="24"/>
          <w:szCs w:val="24"/>
        </w:rPr>
        <w:t xml:space="preserve"> Yoga</w:t>
      </w:r>
    </w:p>
    <w:p w:rsidR="00EB6938" w:rsidRPr="00EB6938" w:rsidRDefault="00EB6938" w:rsidP="00EB6938">
      <w:pPr>
        <w:tabs>
          <w:tab w:val="left" w:pos="284"/>
        </w:tabs>
        <w:spacing w:after="0"/>
        <w:jc w:val="center"/>
        <w:rPr>
          <w:rFonts w:ascii="Times New Roman" w:hAnsi="Times New Roman" w:cs="Times New Roman"/>
          <w:sz w:val="24"/>
          <w:szCs w:val="24"/>
        </w:rPr>
      </w:pPr>
      <w:r w:rsidRPr="00EB6938">
        <w:rPr>
          <w:rFonts w:ascii="Times New Roman" w:hAnsi="Times New Roman" w:cs="Times New Roman"/>
          <w:sz w:val="24"/>
          <w:szCs w:val="24"/>
        </w:rPr>
        <w:t xml:space="preserve">Presentado ante la Sociedad de </w:t>
      </w:r>
      <w:proofErr w:type="spellStart"/>
      <w:r w:rsidRPr="00EB6938">
        <w:rPr>
          <w:rFonts w:ascii="Times New Roman" w:hAnsi="Times New Roman" w:cs="Times New Roman"/>
          <w:sz w:val="24"/>
          <w:szCs w:val="24"/>
        </w:rPr>
        <w:t>Agni</w:t>
      </w:r>
      <w:proofErr w:type="spellEnd"/>
      <w:r w:rsidRPr="00EB6938">
        <w:rPr>
          <w:rFonts w:ascii="Times New Roman" w:hAnsi="Times New Roman" w:cs="Times New Roman"/>
          <w:sz w:val="24"/>
          <w:szCs w:val="24"/>
        </w:rPr>
        <w:t xml:space="preserve"> Yoga, Mayo 12, 2015</w:t>
      </w:r>
    </w:p>
    <w:p w:rsidR="00050406" w:rsidRPr="00EB6938" w:rsidRDefault="00050406" w:rsidP="00EB6938">
      <w:pPr>
        <w:pStyle w:val="Prrafodelista"/>
        <w:tabs>
          <w:tab w:val="left" w:pos="284"/>
        </w:tabs>
        <w:ind w:left="0"/>
        <w:rPr>
          <w:rFonts w:ascii="Times New Roman" w:hAnsi="Times New Roman" w:cs="Times New Roman"/>
          <w:sz w:val="24"/>
          <w:szCs w:val="24"/>
        </w:rPr>
      </w:pPr>
    </w:p>
    <w:p w:rsidR="00EB6938" w:rsidRPr="00EB6938" w:rsidRDefault="00EB6938" w:rsidP="00EB6938">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El éxito no abandonará a aquellos que luchan impetuosamente, porque es difícil golpear una flecha que está en vuelo. Cuan rápidamente se acercan las fechas de los predestinados, no obstante, en el movimiento se tiene que distinguir entre el ayer y el mañana. </w:t>
      </w:r>
    </w:p>
    <w:p w:rsidR="00EB6938" w:rsidRDefault="00EB6938" w:rsidP="00535FB9">
      <w:pPr>
        <w:pStyle w:val="Prrafodelista"/>
        <w:tabs>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    Las naciones se han revelado, los reyes se están eliminando; ¿es esto por casualidad? Sólo el ciego no percibe el movimiento de la evolución. Todo corazón joven tiembla ante el presentimiento de las nuevas formas. En estos movimientos cada nueva forma, aunque imperfecta, tiene más valor que las ya pulidas. Iluminación, III: V: 16; Hojas del </w:t>
      </w:r>
      <w:proofErr w:type="spellStart"/>
      <w:r w:rsidRPr="00EB6938">
        <w:rPr>
          <w:rFonts w:ascii="Times New Roman" w:hAnsi="Times New Roman" w:cs="Times New Roman"/>
          <w:sz w:val="24"/>
          <w:szCs w:val="24"/>
        </w:rPr>
        <w:t>Jardin</w:t>
      </w:r>
      <w:proofErr w:type="spellEnd"/>
      <w:r w:rsidRPr="00EB6938">
        <w:rPr>
          <w:rFonts w:ascii="Times New Roman" w:hAnsi="Times New Roman" w:cs="Times New Roman"/>
          <w:sz w:val="24"/>
          <w:szCs w:val="24"/>
        </w:rPr>
        <w:t xml:space="preserve"> de </w:t>
      </w:r>
      <w:proofErr w:type="spellStart"/>
      <w:r w:rsidRPr="00EB6938">
        <w:rPr>
          <w:rFonts w:ascii="Times New Roman" w:hAnsi="Times New Roman" w:cs="Times New Roman"/>
          <w:sz w:val="24"/>
          <w:szCs w:val="24"/>
        </w:rPr>
        <w:t>Moria</w:t>
      </w:r>
      <w:proofErr w:type="spellEnd"/>
      <w:r w:rsidRPr="00EB6938">
        <w:rPr>
          <w:rFonts w:ascii="Times New Roman" w:hAnsi="Times New Roman" w:cs="Times New Roman"/>
          <w:sz w:val="24"/>
          <w:szCs w:val="24"/>
        </w:rPr>
        <w:t xml:space="preserve"> II; 337.</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Pr="00EB6938" w:rsidRDefault="00EB6938" w:rsidP="00EB6938">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Nuestros pensamientos son sobre ti. Te estamos enviando la Enseñanza de cómo caminar sobre la roca escarpada, transformándola en un maravilloso valle. La humanidad siente que la solución no está en la espada, y la última posibilidad enviada es la indicación de los Portales. </w:t>
      </w:r>
    </w:p>
    <w:p w:rsidR="00EB6938" w:rsidRDefault="00EB6938" w:rsidP="00535FB9">
      <w:pPr>
        <w:pStyle w:val="Prrafodelista"/>
        <w:tabs>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    El éxito es sólo una señal de la dirección correcta. El éxito estriba en comprender el momento. La Enseñanza es igual al acto de levantar el telón del teatro. ¡Qué maravilloso es ser un actor en el misterio del mundo! ¡Camina con júbilo! La cadena con sus eslabones unidos tiene gran valor. Mi Mano envía rayos desde las montañas. Comenzaremos la Nueva Era sin demora. Les enseño a no soñar, sino a escuchar el flujo de los acontecimientos.  Iluminación, II: II: 8; Hojas del </w:t>
      </w:r>
      <w:r w:rsidR="00535FB9" w:rsidRPr="00EB6938">
        <w:rPr>
          <w:rFonts w:ascii="Times New Roman" w:hAnsi="Times New Roman" w:cs="Times New Roman"/>
          <w:sz w:val="24"/>
          <w:szCs w:val="24"/>
        </w:rPr>
        <w:t>Jardín</w:t>
      </w:r>
      <w:r w:rsidRPr="00EB6938">
        <w:rPr>
          <w:rFonts w:ascii="Times New Roman" w:hAnsi="Times New Roman" w:cs="Times New Roman"/>
          <w:sz w:val="24"/>
          <w:szCs w:val="24"/>
        </w:rPr>
        <w:t xml:space="preserve"> de </w:t>
      </w:r>
      <w:proofErr w:type="spellStart"/>
      <w:r w:rsidRPr="00EB6938">
        <w:rPr>
          <w:rFonts w:ascii="Times New Roman" w:hAnsi="Times New Roman" w:cs="Times New Roman"/>
          <w:sz w:val="24"/>
          <w:szCs w:val="24"/>
        </w:rPr>
        <w:t>Moria</w:t>
      </w:r>
      <w:proofErr w:type="spellEnd"/>
      <w:r w:rsidRPr="00EB6938">
        <w:rPr>
          <w:rFonts w:ascii="Times New Roman" w:hAnsi="Times New Roman" w:cs="Times New Roman"/>
          <w:sz w:val="24"/>
          <w:szCs w:val="24"/>
        </w:rPr>
        <w:t xml:space="preserve"> II; 104. </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Pr="00EB6938" w:rsidRDefault="00EB6938" w:rsidP="00EB6938">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Lo que menos entiende la gente es el éxito. Usualmente, cuando el éxito de una tarea encomendada por la Jerarquía y saturada con la ayuda de la Jerarquía, es atribuida por el espíritu empapado en egoísmo a sus propios méritos, el éxito se vuelve una congoja para el espíritu. Cuando un colaborador requiere que lo idolatren por el cumplimiento de una tarea encomendada, con este acto él cierra los registros del espacio. ¡Los registros de vida entregados en toda su gloria terrenal revelan a muchos pordioseros de espíritu! Un colaborador que presente en la comunidad la idea que la Jerarquía actuará de acuerdo con la afirmación del colaborador exitoso, verdaderamente estará introduciendo un empequeñecimiento de la Jerarquía. ¡Qué difícil es introducir entre los colaboradores el verdadero concepto del éxito! Efectivamente, sólo la humildad de espíritu y el sentimiento de gratitud son apropiados. ¿Quién dio todas las posibilidades? ¿Quién ha dado dirección? ¿Quién ha manifestado todo el Bien? Sólo la Jerarquía, sólo el Líder, sólo las Fuerzas de la Luz. Colaborador exitoso, examina tu armadura; en cada eslabón está inscrito – Jerarquía. De ninguna manera, yo mismo, tampoco, mío, sino ¡Tuyo, Oh, Señor! </w:t>
      </w:r>
    </w:p>
    <w:p w:rsidR="00EB6938" w:rsidRDefault="00EB6938" w:rsidP="00535FB9">
      <w:pPr>
        <w:pStyle w:val="Prrafodelista"/>
        <w:tabs>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    Por lo tanto, en el sendero al Mundo Ardiente recordemos que la humildad es la compañera del éxito. Colaborador, no finjas fortuna, ya que las energías ardientes son sutiles y el crudo egoísmo no contiene los fuegos. Así, recordemos acerca de la humildad cuando deseemos ser verdaderamente exitosos. Mundo Ardiente III, 52.</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Default="00EB6938" w:rsidP="00535FB9">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El hombre que se considera desafortunado ha sido llamado </w:t>
      </w:r>
      <w:proofErr w:type="spellStart"/>
      <w:r w:rsidRPr="00EB6938">
        <w:rPr>
          <w:rFonts w:ascii="Times New Roman" w:hAnsi="Times New Roman" w:cs="Times New Roman"/>
          <w:sz w:val="24"/>
          <w:szCs w:val="24"/>
        </w:rPr>
        <w:t>obscurecedor</w:t>
      </w:r>
      <w:proofErr w:type="spellEnd"/>
      <w:r w:rsidRPr="00EB6938">
        <w:rPr>
          <w:rFonts w:ascii="Times New Roman" w:hAnsi="Times New Roman" w:cs="Times New Roman"/>
          <w:sz w:val="24"/>
          <w:szCs w:val="24"/>
        </w:rPr>
        <w:t xml:space="preserve"> de los cielos. Este se ha rodeado de oscuridad y ha infectado el espacio distante. Él se ha hecho daño a sí mismo, pero más daño le ha causado a todo lo que existe. Él se ha probado como un ser </w:t>
      </w:r>
      <w:r w:rsidRPr="00EB6938">
        <w:rPr>
          <w:rFonts w:ascii="Times New Roman" w:hAnsi="Times New Roman" w:cs="Times New Roman"/>
          <w:sz w:val="24"/>
          <w:szCs w:val="24"/>
        </w:rPr>
        <w:lastRenderedPageBreak/>
        <w:t>egoísta, olvidando aquello que lo rodea. Al privarse a sí mismo de buena fortuna, él se ha vuelto un caldo de cultivo para las aflicciones. Así como el que se encuentra satisfecho pierde el hilo del avance, quien se compadece a sí mismo se separa de su propio éxito. No es justo para el hombre condenarse así mismo a pasar calamidades. Las largas siembras de gemidos y quejas se convierten en vórtices destructivos. La picazón de la envidia se convierte en lepra; la lengua se entumece con la malicia. Todo un semillero de desastres es construido por el hombre que se entrega a la ilusión de la mala suerte. Semejantes envenenadores son intolerables para la Hermandad. No obstante, son muchos los que sueñan con la Hermandad sin pensar en el peso que Ellos soportan. ¡Qué fuerte es el hombre que se da cuenta de la buena fortuna de ser un hombre! Hermandad, 392.</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Default="00EB6938" w:rsidP="00535FB9">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¿Cómo puede uno llegar a tener éxito? Recuerda – a través del gozo – no a través de la desesperación, sino del gozo. Ni por un instante creas que Nosotros sopesamos la probabilidad o improbabilidad del éxito. Piensa así, ¿Es tu gozo suficiente para apresurar el ascenso? Nosotros siempre aconsejamos alegría. Es necesario darse cuenta y recordar que tú has tenido éxito cuando te regocijaste. Ciertamente que esto no es el cabrioleo de un becerro en la pradera, sino el gozo creativo que transforma todas las dificultades. El juego de la Madre del Mundo está en el gozo. Ella estrecha en sus brazos a los iluminados en Su velo de dicha. ¡Regocíjate entre las flores; y en medio de la nieve – igualmente fragante – regocíjate también! Mundo Ardiente I, 663. </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Default="00EB6938" w:rsidP="00535FB9">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w:t>
      </w:r>
      <w:proofErr w:type="spellStart"/>
      <w:r w:rsidRPr="00EB6938">
        <w:rPr>
          <w:rFonts w:ascii="Times New Roman" w:hAnsi="Times New Roman" w:cs="Times New Roman"/>
          <w:sz w:val="24"/>
          <w:szCs w:val="24"/>
        </w:rPr>
        <w:t>Urusvati</w:t>
      </w:r>
      <w:proofErr w:type="spellEnd"/>
      <w:r w:rsidRPr="00EB6938">
        <w:rPr>
          <w:rFonts w:ascii="Times New Roman" w:hAnsi="Times New Roman" w:cs="Times New Roman"/>
          <w:sz w:val="24"/>
          <w:szCs w:val="24"/>
        </w:rPr>
        <w:t xml:space="preserve">, sabe lo impredecible que es el orden del mosaico de la vida, mas semejante incertidumbre es sólo desde el punto de vista terrenal. Una persona podría pensar que ella habla o escribe con una cierta intención, pero en realidad está siendo dirigida a una meta completamente diferente por las Fuerzas Superiores. Ella podría pensar que está gozando de éxitos en la dirección deseada, cuando en realidad está logrando un éxito aún más grande de una manera muy inesperada. Esta persona, por ejemplo, le escribe a cierta persona para luego encontrar que la respuesta llegó de una fuente inesperada. </w:t>
      </w:r>
      <w:proofErr w:type="spellStart"/>
      <w:r w:rsidRPr="00EB6938">
        <w:rPr>
          <w:rFonts w:ascii="Times New Roman" w:hAnsi="Times New Roman" w:cs="Times New Roman"/>
          <w:sz w:val="24"/>
          <w:szCs w:val="24"/>
        </w:rPr>
        <w:t>Supramundano</w:t>
      </w:r>
      <w:proofErr w:type="spellEnd"/>
      <w:r w:rsidRPr="00EB6938">
        <w:rPr>
          <w:rFonts w:ascii="Times New Roman" w:hAnsi="Times New Roman" w:cs="Times New Roman"/>
          <w:sz w:val="24"/>
          <w:szCs w:val="24"/>
        </w:rPr>
        <w:t xml:space="preserve"> I, 176.</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Default="00EB6938" w:rsidP="00535FB9">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Las medidas del éxito y de los fracasos son muy idiosincráticas. Los alrededores inmediatos de la Tierra evitan un examen apropiado de lo que yace más adelante y sin una comprensión supra-mundana no será posible juzgar el equilibrio terrenal. Tú conoces lo variada que puede ser Nuestra ayuda. Podría ser que pase desapercibida, o percibida como calamidad. Son tantos los que no pueden entender lo que les está pasando a ellos, pero en orden de salvar lo más valioso uno debe aprender a dejar de lado lo menos importante. </w:t>
      </w:r>
      <w:proofErr w:type="spellStart"/>
      <w:r w:rsidRPr="00EB6938">
        <w:rPr>
          <w:rFonts w:ascii="Times New Roman" w:hAnsi="Times New Roman" w:cs="Times New Roman"/>
          <w:sz w:val="24"/>
          <w:szCs w:val="24"/>
        </w:rPr>
        <w:t>Supramundano</w:t>
      </w:r>
      <w:proofErr w:type="spellEnd"/>
      <w:r w:rsidRPr="00EB6938">
        <w:rPr>
          <w:rFonts w:ascii="Times New Roman" w:hAnsi="Times New Roman" w:cs="Times New Roman"/>
          <w:sz w:val="24"/>
          <w:szCs w:val="24"/>
        </w:rPr>
        <w:t xml:space="preserve"> III, 505.</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Default="00EB6938" w:rsidP="00535FB9">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Así, la gente se queja que sus vidas han sufrido crueles conmociones, pero no mencionan los mayores obstáculos para su desarrollo exitoso. Ellos olvidan que las sacudidas en la vida son como explosiones que pueden revelar profundas vetas de mucha riqueza. Más la vida terrenal está abrumada con mezquinas disputas las que obscurecen todo como las fugas de humo de un horno. Es imposible ascender cuando todos los días están llenos de dichos venenos. Por consiguiente, la gente no debería quejarse de las explosiones ni de las crueles conmociones sino que debería pensar en cómo liberarse de estas pequeñas víboras. </w:t>
      </w:r>
      <w:proofErr w:type="spellStart"/>
      <w:r w:rsidRPr="00EB6938">
        <w:rPr>
          <w:rFonts w:ascii="Times New Roman" w:hAnsi="Times New Roman" w:cs="Times New Roman"/>
          <w:sz w:val="24"/>
          <w:szCs w:val="24"/>
        </w:rPr>
        <w:t>Supramundano</w:t>
      </w:r>
      <w:proofErr w:type="spellEnd"/>
      <w:r w:rsidRPr="00EB6938">
        <w:rPr>
          <w:rFonts w:ascii="Times New Roman" w:hAnsi="Times New Roman" w:cs="Times New Roman"/>
          <w:sz w:val="24"/>
          <w:szCs w:val="24"/>
        </w:rPr>
        <w:t xml:space="preserve"> IV, 776.</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p w:rsidR="00EB6938" w:rsidRPr="00EB6938" w:rsidRDefault="00EB6938" w:rsidP="00535FB9">
      <w:pPr>
        <w:pStyle w:val="Prrafodelista"/>
        <w:numPr>
          <w:ilvl w:val="0"/>
          <w:numId w:val="1"/>
        </w:numPr>
        <w:tabs>
          <w:tab w:val="left" w:pos="284"/>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lastRenderedPageBreak/>
        <w:t xml:space="preserve"> Aprendiendo el sacrificio recibes poder. El éxito sigue el sacrificio. Su Enseñanza está firmemente fundamentada porque ésta está basada en sacrificio. El éxito es nada más que el contragolpe del sacrificio. El éxito puede ser el adelanto del sacrificio, como un préstamo, pero inexorable es el destino del deudor. Si hoy uno puede pagar con poco, dentro de un año el pago adeudado aumentará. Antes de que transcurra el año el deudor no podrá con su </w:t>
      </w:r>
      <w:bookmarkStart w:id="0" w:name="_GoBack"/>
      <w:r w:rsidRPr="00EB6938">
        <w:rPr>
          <w:rFonts w:ascii="Times New Roman" w:hAnsi="Times New Roman" w:cs="Times New Roman"/>
          <w:sz w:val="24"/>
          <w:szCs w:val="24"/>
        </w:rPr>
        <w:t xml:space="preserve">carga. Iluminación, II: VII: 13; Hojas del </w:t>
      </w:r>
      <w:proofErr w:type="spellStart"/>
      <w:r w:rsidRPr="00EB6938">
        <w:rPr>
          <w:rFonts w:ascii="Times New Roman" w:hAnsi="Times New Roman" w:cs="Times New Roman"/>
          <w:sz w:val="24"/>
          <w:szCs w:val="24"/>
        </w:rPr>
        <w:t>Jardin</w:t>
      </w:r>
      <w:proofErr w:type="spellEnd"/>
      <w:r w:rsidRPr="00EB6938">
        <w:rPr>
          <w:rFonts w:ascii="Times New Roman" w:hAnsi="Times New Roman" w:cs="Times New Roman"/>
          <w:sz w:val="24"/>
          <w:szCs w:val="24"/>
        </w:rPr>
        <w:t xml:space="preserve"> de </w:t>
      </w:r>
      <w:proofErr w:type="spellStart"/>
      <w:r w:rsidRPr="00EB6938">
        <w:rPr>
          <w:rFonts w:ascii="Times New Roman" w:hAnsi="Times New Roman" w:cs="Times New Roman"/>
          <w:sz w:val="24"/>
          <w:szCs w:val="24"/>
        </w:rPr>
        <w:t>Moria</w:t>
      </w:r>
      <w:proofErr w:type="spellEnd"/>
      <w:r w:rsidRPr="00EB6938">
        <w:rPr>
          <w:rFonts w:ascii="Times New Roman" w:hAnsi="Times New Roman" w:cs="Times New Roman"/>
          <w:sz w:val="24"/>
          <w:szCs w:val="24"/>
        </w:rPr>
        <w:t xml:space="preserve"> II; 202.</w:t>
      </w:r>
    </w:p>
    <w:p w:rsidR="00EB6938" w:rsidRPr="00EB6938" w:rsidRDefault="00EB6938" w:rsidP="00535FB9">
      <w:pPr>
        <w:pStyle w:val="Prrafodelista"/>
        <w:tabs>
          <w:tab w:val="left" w:pos="284"/>
        </w:tabs>
        <w:spacing w:after="0"/>
        <w:ind w:left="0"/>
        <w:rPr>
          <w:rFonts w:ascii="Times New Roman" w:hAnsi="Times New Roman" w:cs="Times New Roman"/>
          <w:sz w:val="24"/>
          <w:szCs w:val="24"/>
        </w:rPr>
      </w:pPr>
    </w:p>
    <w:bookmarkEnd w:id="0"/>
    <w:p w:rsidR="00EB6938" w:rsidRPr="00EB6938" w:rsidRDefault="00EB6938" w:rsidP="00EB6938">
      <w:pPr>
        <w:pStyle w:val="Prrafodelista"/>
        <w:numPr>
          <w:ilvl w:val="0"/>
          <w:numId w:val="1"/>
        </w:numPr>
        <w:tabs>
          <w:tab w:val="left" w:pos="284"/>
          <w:tab w:val="left" w:pos="426"/>
        </w:tabs>
        <w:spacing w:after="0"/>
        <w:ind w:left="0" w:firstLine="0"/>
        <w:rPr>
          <w:rFonts w:ascii="Times New Roman" w:hAnsi="Times New Roman" w:cs="Times New Roman"/>
          <w:sz w:val="24"/>
          <w:szCs w:val="24"/>
        </w:rPr>
      </w:pPr>
      <w:r w:rsidRPr="00EB6938">
        <w:rPr>
          <w:rFonts w:ascii="Times New Roman" w:hAnsi="Times New Roman" w:cs="Times New Roman"/>
          <w:sz w:val="24"/>
          <w:szCs w:val="24"/>
        </w:rPr>
        <w:t xml:space="preserve">    ¿Por qué poder obtendrás fuerza? </w:t>
      </w:r>
    </w:p>
    <w:p w:rsidR="00EB6938" w:rsidRDefault="00EB6938" w:rsidP="00EB6938">
      <w:pPr>
        <w:pStyle w:val="Prrafodelista"/>
        <w:tabs>
          <w:tab w:val="left" w:pos="0"/>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EB6938">
        <w:rPr>
          <w:rFonts w:ascii="Times New Roman" w:hAnsi="Times New Roman" w:cs="Times New Roman"/>
          <w:sz w:val="24"/>
          <w:szCs w:val="24"/>
        </w:rPr>
        <w:t xml:space="preserve">¿Cómo lograrás el cumplimiento de Nuestro Trabajo?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EB6938">
        <w:rPr>
          <w:rFonts w:ascii="Times New Roman" w:hAnsi="Times New Roman" w:cs="Times New Roman"/>
          <w:sz w:val="24"/>
          <w:szCs w:val="24"/>
        </w:rPr>
        <w:t xml:space="preserve">Por el poder a Nosotros dado.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¿Hablaré de poder cuando toda insensatez, toda ignorancia,  toda vanidad se esfuerzan por él?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Pero Yo digo y afirmo, Nuestro Poder es diferente.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Nuestro Poder es sacrificio.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 Lo explicaré con brevedad…Cuando el Instructor, Orígenes, comprometió, cuerpo y espíritu,  Dio todo para divulgar las últimas enseñanzas de Cristo,  Aún llevó la carga de la enseñanza durante toda su vida.</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Cuando </w:t>
      </w:r>
      <w:proofErr w:type="spellStart"/>
      <w:r w:rsidRPr="00EB6938">
        <w:rPr>
          <w:rFonts w:ascii="Times New Roman" w:hAnsi="Times New Roman" w:cs="Times New Roman"/>
          <w:sz w:val="24"/>
          <w:szCs w:val="24"/>
        </w:rPr>
        <w:t>Akbar</w:t>
      </w:r>
      <w:proofErr w:type="spellEnd"/>
      <w:r w:rsidRPr="00EB6938">
        <w:rPr>
          <w:rFonts w:ascii="Times New Roman" w:hAnsi="Times New Roman" w:cs="Times New Roman"/>
          <w:sz w:val="24"/>
          <w:szCs w:val="24"/>
        </w:rPr>
        <w:t xml:space="preserve">, llamado el Grande, colocó las piedras de la religión unificada,   Su alma anhelaba estar bajo el Árbol de la Sabiduría, Donde El recibió la iluminación.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    Sin embargo, permaneció sobre los escalones de Su trono.</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EB6938">
        <w:rPr>
          <w:rFonts w:ascii="Times New Roman" w:hAnsi="Times New Roman" w:cs="Times New Roman"/>
          <w:sz w:val="24"/>
          <w:szCs w:val="24"/>
        </w:rPr>
        <w:t xml:space="preserve">Al conocer dónde está el </w:t>
      </w:r>
      <w:proofErr w:type="spellStart"/>
      <w:r w:rsidRPr="00EB6938">
        <w:rPr>
          <w:rFonts w:ascii="Times New Roman" w:hAnsi="Times New Roman" w:cs="Times New Roman"/>
          <w:sz w:val="24"/>
          <w:szCs w:val="24"/>
        </w:rPr>
        <w:t>podvig</w:t>
      </w:r>
      <w:proofErr w:type="spellEnd"/>
      <w:r w:rsidRPr="00EB6938">
        <w:rPr>
          <w:rFonts w:ascii="Times New Roman" w:hAnsi="Times New Roman" w:cs="Times New Roman"/>
          <w:sz w:val="24"/>
          <w:szCs w:val="24"/>
        </w:rPr>
        <w:t xml:space="preserve">,  Al conocer que el poder es sacrificio, Mientras se afirma la victoria, dirás, “Señor, aparta de mí esta copa triunfal.”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    Entonces, alcanzarás el derecho a crear, Y tu espíritu será inatacable.</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 xml:space="preserve">Recuerda este Libro del Sacrificio. </w:t>
      </w:r>
    </w:p>
    <w:p w:rsidR="00EB6938" w:rsidRPr="00EB6938" w:rsidRDefault="00EB6938" w:rsidP="00EB6938">
      <w:pPr>
        <w:pStyle w:val="Prrafodelista"/>
        <w:tabs>
          <w:tab w:val="left" w:pos="0"/>
          <w:tab w:val="left" w:pos="284"/>
        </w:tabs>
        <w:spacing w:after="0"/>
        <w:ind w:left="0"/>
        <w:rPr>
          <w:rFonts w:ascii="Times New Roman" w:hAnsi="Times New Roman" w:cs="Times New Roman"/>
          <w:sz w:val="24"/>
          <w:szCs w:val="24"/>
        </w:rPr>
      </w:pPr>
      <w:r w:rsidRPr="00EB6938">
        <w:rPr>
          <w:rFonts w:ascii="Times New Roman" w:hAnsi="Times New Roman" w:cs="Times New Roman"/>
          <w:sz w:val="24"/>
          <w:szCs w:val="24"/>
        </w:rPr>
        <w:t>Porque revela los Portales del Cumplimiento y de la Disposición. La Llamada, 353.</w:t>
      </w:r>
    </w:p>
    <w:p w:rsidR="00EB6938" w:rsidRPr="00EB6938" w:rsidRDefault="00EB6938" w:rsidP="00EB6938">
      <w:pPr>
        <w:pStyle w:val="Prrafodelista"/>
        <w:tabs>
          <w:tab w:val="left" w:pos="284"/>
        </w:tabs>
        <w:ind w:left="0"/>
        <w:rPr>
          <w:rFonts w:ascii="Times New Roman" w:hAnsi="Times New Roman" w:cs="Times New Roman"/>
          <w:sz w:val="24"/>
          <w:szCs w:val="24"/>
        </w:rPr>
      </w:pPr>
    </w:p>
    <w:sectPr w:rsidR="00EB6938" w:rsidRPr="00EB6938"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B0B6D"/>
    <w:multiLevelType w:val="hybridMultilevel"/>
    <w:tmpl w:val="29167E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EB6938"/>
    <w:rsid w:val="00050406"/>
    <w:rsid w:val="00535FB9"/>
    <w:rsid w:val="008D18AF"/>
    <w:rsid w:val="00A13AE3"/>
    <w:rsid w:val="00D169CF"/>
    <w:rsid w:val="00EB69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43601-C659-4916-84D0-0AE42197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1289</Words>
  <Characters>7095</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2019-11-17T21:52:00Z</dcterms:created>
  <dcterms:modified xsi:type="dcterms:W3CDTF">2019-12-11T22:40:00Z</dcterms:modified>
</cp:coreProperties>
</file>